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97E93" w14:textId="3D54D0FC" w:rsidR="00FB6163" w:rsidRPr="00333F3D" w:rsidRDefault="00E02D97" w:rsidP="00333F3D">
      <w:pPr>
        <w:ind w:left="360"/>
        <w:jc w:val="center"/>
        <w:rPr>
          <w:rFonts w:ascii="Avenir Next LT Pro Light" w:hAnsi="Avenir Next LT Pro Light"/>
          <w:b/>
          <w:bCs/>
          <w:sz w:val="32"/>
          <w:szCs w:val="32"/>
        </w:rPr>
      </w:pPr>
      <w:r w:rsidRPr="00333F3D">
        <w:rPr>
          <w:rFonts w:ascii="Avenir Next LT Pro Light" w:hAnsi="Avenir Next LT Pro Light"/>
          <w:b/>
          <w:bCs/>
          <w:sz w:val="32"/>
          <w:szCs w:val="32"/>
        </w:rPr>
        <w:t>VOLUNTEER Duties</w:t>
      </w:r>
    </w:p>
    <w:p w14:paraId="25807B6C" w14:textId="11A13D4D" w:rsidR="00B74BB5" w:rsidRDefault="00B74BB5" w:rsidP="00B74BB5">
      <w:pPr>
        <w:ind w:left="360"/>
        <w:rPr>
          <w:rFonts w:ascii="Avenir Next LT Pro Light" w:hAnsi="Avenir Next LT Pro Light"/>
          <w:sz w:val="24"/>
          <w:szCs w:val="24"/>
        </w:rPr>
      </w:pPr>
      <w:r>
        <w:rPr>
          <w:rFonts w:ascii="Avenir Next LT Pro Light" w:hAnsi="Avenir Next LT Pro Light"/>
          <w:sz w:val="24"/>
          <w:szCs w:val="24"/>
        </w:rPr>
        <w:t>Key Interactions for Charities</w:t>
      </w:r>
    </w:p>
    <w:p w14:paraId="718621A8" w14:textId="3A75A03E" w:rsidR="00446245" w:rsidRDefault="00446245" w:rsidP="00446245">
      <w:pPr>
        <w:pStyle w:val="ListParagraph"/>
        <w:numPr>
          <w:ilvl w:val="0"/>
          <w:numId w:val="1"/>
        </w:numPr>
        <w:rPr>
          <w:rFonts w:ascii="Avenir Next LT Pro Light" w:hAnsi="Avenir Next LT Pro Light"/>
          <w:sz w:val="24"/>
          <w:szCs w:val="24"/>
        </w:rPr>
      </w:pPr>
      <w:r>
        <w:rPr>
          <w:rFonts w:ascii="Avenir Next LT Pro Light" w:hAnsi="Avenir Next LT Pro Light"/>
          <w:sz w:val="24"/>
          <w:szCs w:val="24"/>
        </w:rPr>
        <w:t>Arrive 10 minutes prior to start of your session</w:t>
      </w:r>
      <w:r w:rsidR="00986981">
        <w:rPr>
          <w:rFonts w:ascii="Avenir Next LT Pro Light" w:hAnsi="Avenir Next LT Pro Light"/>
          <w:sz w:val="24"/>
          <w:szCs w:val="24"/>
        </w:rPr>
        <w:t xml:space="preserve"> IN PROPER UNIFORM</w:t>
      </w:r>
    </w:p>
    <w:p w14:paraId="6CABB74B" w14:textId="40ED19F7" w:rsidR="00E81A62" w:rsidRDefault="00E81A62" w:rsidP="00446245">
      <w:pPr>
        <w:pStyle w:val="ListParagraph"/>
        <w:numPr>
          <w:ilvl w:val="0"/>
          <w:numId w:val="1"/>
        </w:numPr>
        <w:rPr>
          <w:rFonts w:ascii="Avenir Next LT Pro Light" w:hAnsi="Avenir Next LT Pro Light"/>
          <w:b/>
          <w:bCs/>
          <w:sz w:val="24"/>
          <w:szCs w:val="24"/>
          <w:u w:val="single"/>
        </w:rPr>
      </w:pPr>
      <w:r>
        <w:rPr>
          <w:rFonts w:ascii="Avenir Next LT Pro Light" w:hAnsi="Avenir Next LT Pro Light"/>
          <w:sz w:val="24"/>
          <w:szCs w:val="24"/>
        </w:rPr>
        <w:t xml:space="preserve">Sign in your name </w:t>
      </w:r>
      <w:r w:rsidRPr="00E81A62">
        <w:rPr>
          <w:rFonts w:ascii="Avenir Next LT Pro Light" w:hAnsi="Avenir Next LT Pro Light"/>
          <w:b/>
          <w:bCs/>
          <w:sz w:val="24"/>
          <w:szCs w:val="24"/>
          <w:u w:val="single"/>
        </w:rPr>
        <w:t>by printing it in the sign in book</w:t>
      </w:r>
    </w:p>
    <w:p w14:paraId="59C5E401" w14:textId="59577767" w:rsidR="00E81A62" w:rsidRPr="00E81A62" w:rsidRDefault="00E81A62" w:rsidP="00446245">
      <w:pPr>
        <w:pStyle w:val="ListParagraph"/>
        <w:numPr>
          <w:ilvl w:val="0"/>
          <w:numId w:val="1"/>
        </w:numPr>
        <w:rPr>
          <w:rFonts w:ascii="Avenir Next LT Pro Light" w:hAnsi="Avenir Next LT Pro Light"/>
          <w:b/>
          <w:bCs/>
          <w:sz w:val="24"/>
          <w:szCs w:val="24"/>
          <w:u w:val="single"/>
        </w:rPr>
      </w:pPr>
      <w:r>
        <w:rPr>
          <w:rFonts w:ascii="Avenir Next LT Pro Light" w:hAnsi="Avenir Next LT Pro Light"/>
          <w:sz w:val="24"/>
          <w:szCs w:val="24"/>
        </w:rPr>
        <w:t>Put your charity sign out on easel</w:t>
      </w:r>
    </w:p>
    <w:p w14:paraId="2983E099" w14:textId="6FF41373" w:rsidR="00E81A62" w:rsidRPr="00E81A62" w:rsidRDefault="00E81A62" w:rsidP="00446245">
      <w:pPr>
        <w:pStyle w:val="ListParagraph"/>
        <w:numPr>
          <w:ilvl w:val="0"/>
          <w:numId w:val="1"/>
        </w:numPr>
        <w:rPr>
          <w:rFonts w:ascii="Avenir Next LT Pro Light" w:hAnsi="Avenir Next LT Pro Light"/>
          <w:b/>
          <w:bCs/>
          <w:sz w:val="24"/>
          <w:szCs w:val="24"/>
          <w:u w:val="single"/>
        </w:rPr>
      </w:pPr>
      <w:r>
        <w:rPr>
          <w:rFonts w:ascii="Avenir Next LT Pro Light" w:hAnsi="Avenir Next LT Pro Light"/>
          <w:sz w:val="24"/>
          <w:szCs w:val="24"/>
        </w:rPr>
        <w:t>Advise manager you are on site</w:t>
      </w:r>
    </w:p>
    <w:p w14:paraId="4D0BAF3B" w14:textId="45459AAE"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Greeting at the front door – very important to acknowledge the guest right away and engage</w:t>
      </w:r>
      <w:r w:rsidR="00213007">
        <w:rPr>
          <w:rFonts w:ascii="Avenir Next LT Pro Light" w:eastAsia="Times New Roman" w:hAnsi="Avenir Next LT Pro Light"/>
          <w:sz w:val="24"/>
          <w:szCs w:val="24"/>
        </w:rPr>
        <w:t xml:space="preserve"> and be aware of any possible MINORS entering the site.</w:t>
      </w:r>
    </w:p>
    <w:p w14:paraId="12015B2E" w14:textId="353DB7CF" w:rsidR="00F73681" w:rsidRPr="00F73681" w:rsidRDefault="00F73681" w:rsidP="00B74BB5">
      <w:pPr>
        <w:pStyle w:val="ListParagraph"/>
        <w:numPr>
          <w:ilvl w:val="0"/>
          <w:numId w:val="1"/>
        </w:numPr>
        <w:rPr>
          <w:rFonts w:ascii="Avenir Next LT Pro Light" w:eastAsia="Times New Roman" w:hAnsi="Avenir Next LT Pro Light"/>
          <w:b/>
          <w:bCs/>
          <w:sz w:val="24"/>
          <w:szCs w:val="24"/>
        </w:rPr>
      </w:pPr>
      <w:r w:rsidRPr="00F73681">
        <w:rPr>
          <w:rFonts w:ascii="Avenir Next LT Pro Light" w:eastAsia="Times New Roman" w:hAnsi="Avenir Next LT Pro Light"/>
          <w:b/>
          <w:bCs/>
          <w:sz w:val="24"/>
          <w:szCs w:val="24"/>
        </w:rPr>
        <w:t>IF you are not certain a patron is 18 or older, simply watch where they are heading and contact the manager on the radio with your concerns, IF it is an obvious child, stop them at the door and advise them of the rule:  18 years of age or older – and of course, if there is an issue CONTACT THE MANAGER.</w:t>
      </w:r>
    </w:p>
    <w:p w14:paraId="544E51D5" w14:textId="4D244424" w:rsidR="00B74BB5" w:rsidRDefault="00B74BB5" w:rsidP="00B74BB5">
      <w:pPr>
        <w:pStyle w:val="ListParagraph"/>
        <w:numPr>
          <w:ilvl w:val="0"/>
          <w:numId w:val="1"/>
        </w:numPr>
        <w:rPr>
          <w:rFonts w:ascii="Avenir Next LT Pro Light" w:eastAsia="Times New Roman" w:hAnsi="Avenir Next LT Pro Light"/>
          <w:b/>
          <w:bCs/>
          <w:sz w:val="24"/>
          <w:szCs w:val="24"/>
        </w:rPr>
      </w:pPr>
      <w:r w:rsidRPr="008B0A1A">
        <w:rPr>
          <w:rFonts w:ascii="Avenir Next LT Pro Light" w:eastAsia="Times New Roman" w:hAnsi="Avenir Next LT Pro Light"/>
          <w:b/>
          <w:bCs/>
          <w:sz w:val="24"/>
          <w:szCs w:val="24"/>
        </w:rPr>
        <w:t xml:space="preserve">Advise the staff immediately if you feel a </w:t>
      </w:r>
      <w:r w:rsidR="00DE49D1" w:rsidRPr="008B0A1A">
        <w:rPr>
          <w:rFonts w:ascii="Avenir Next LT Pro Light" w:eastAsia="Times New Roman" w:hAnsi="Avenir Next LT Pro Light"/>
          <w:b/>
          <w:bCs/>
          <w:sz w:val="24"/>
          <w:szCs w:val="24"/>
        </w:rPr>
        <w:t xml:space="preserve">person </w:t>
      </w:r>
      <w:r w:rsidR="00DE49D1">
        <w:rPr>
          <w:rFonts w:ascii="Avenir Next LT Pro Light" w:eastAsia="Times New Roman" w:hAnsi="Avenir Next LT Pro Light"/>
          <w:b/>
          <w:bCs/>
          <w:sz w:val="24"/>
          <w:szCs w:val="24"/>
        </w:rPr>
        <w:t>might</w:t>
      </w:r>
      <w:r w:rsidR="00DC3C19">
        <w:rPr>
          <w:rFonts w:ascii="Avenir Next LT Pro Light" w:eastAsia="Times New Roman" w:hAnsi="Avenir Next LT Pro Light"/>
          <w:b/>
          <w:bCs/>
          <w:sz w:val="24"/>
          <w:szCs w:val="24"/>
        </w:rPr>
        <w:t xml:space="preserve"> be </w:t>
      </w:r>
      <w:r w:rsidRPr="008B0A1A">
        <w:rPr>
          <w:rFonts w:ascii="Avenir Next LT Pro Light" w:eastAsia="Times New Roman" w:hAnsi="Avenir Next LT Pro Light"/>
          <w:b/>
          <w:bCs/>
          <w:sz w:val="24"/>
          <w:szCs w:val="24"/>
        </w:rPr>
        <w:t>under the influence or if a vendor is using the wrong door to enter the facility.</w:t>
      </w:r>
    </w:p>
    <w:p w14:paraId="44677B1D" w14:textId="6E8D3D18" w:rsidR="00DE49D1" w:rsidRPr="008B0A1A" w:rsidRDefault="00DE49D1" w:rsidP="00B74BB5">
      <w:pPr>
        <w:pStyle w:val="ListParagraph"/>
        <w:numPr>
          <w:ilvl w:val="0"/>
          <w:numId w:val="1"/>
        </w:numPr>
        <w:rPr>
          <w:rFonts w:ascii="Avenir Next LT Pro Light" w:eastAsia="Times New Roman" w:hAnsi="Avenir Next LT Pro Light"/>
          <w:b/>
          <w:bCs/>
          <w:sz w:val="24"/>
          <w:szCs w:val="24"/>
        </w:rPr>
      </w:pPr>
      <w:r>
        <w:rPr>
          <w:rFonts w:ascii="Avenir Next LT Pro Light" w:eastAsia="Times New Roman" w:hAnsi="Avenir Next LT Pro Light"/>
          <w:b/>
          <w:bCs/>
          <w:sz w:val="24"/>
          <w:szCs w:val="24"/>
        </w:rPr>
        <w:t xml:space="preserve">Advise patrons that NO outside food or beverages are allowed if they </w:t>
      </w:r>
      <w:r w:rsidR="00A47152">
        <w:rPr>
          <w:rFonts w:ascii="Avenir Next LT Pro Light" w:eastAsia="Times New Roman" w:hAnsi="Avenir Next LT Pro Light"/>
          <w:b/>
          <w:bCs/>
          <w:sz w:val="24"/>
          <w:szCs w:val="24"/>
        </w:rPr>
        <w:t>have these, and if they walk right by you, CONTACT THE MANAGER</w:t>
      </w:r>
    </w:p>
    <w:p w14:paraId="14DA523C" w14:textId="34B1E062" w:rsidR="00194CA8" w:rsidRDefault="00194CA8" w:rsidP="00B74BB5">
      <w:pPr>
        <w:pStyle w:val="ListParagraph"/>
        <w:numPr>
          <w:ilvl w:val="0"/>
          <w:numId w:val="1"/>
        </w:numPr>
        <w:rPr>
          <w:rFonts w:ascii="Avenir Next LT Pro Light" w:eastAsia="Times New Roman" w:hAnsi="Avenir Next LT Pro Light"/>
          <w:sz w:val="24"/>
          <w:szCs w:val="24"/>
        </w:rPr>
      </w:pPr>
      <w:r w:rsidRPr="007010A3">
        <w:rPr>
          <w:rFonts w:ascii="Avenir Next LT Pro Light" w:eastAsia="Times New Roman" w:hAnsi="Avenir Next LT Pro Light"/>
          <w:b/>
          <w:bCs/>
          <w:sz w:val="24"/>
          <w:szCs w:val="24"/>
        </w:rPr>
        <w:t xml:space="preserve">IF you are required in the bingo room, the shift manager will advise </w:t>
      </w:r>
      <w:r w:rsidR="00351B5F" w:rsidRPr="007010A3">
        <w:rPr>
          <w:rFonts w:ascii="Avenir Next LT Pro Light" w:eastAsia="Times New Roman" w:hAnsi="Avenir Next LT Pro Light"/>
          <w:b/>
          <w:bCs/>
          <w:sz w:val="24"/>
          <w:szCs w:val="24"/>
        </w:rPr>
        <w:t>you</w:t>
      </w:r>
      <w:r w:rsidR="00351B5F">
        <w:rPr>
          <w:rFonts w:ascii="Avenir Next LT Pro Light" w:eastAsia="Times New Roman" w:hAnsi="Avenir Next LT Pro Light"/>
          <w:sz w:val="24"/>
          <w:szCs w:val="24"/>
        </w:rPr>
        <w:t>.</w:t>
      </w:r>
      <w:r>
        <w:rPr>
          <w:rFonts w:ascii="Avenir Next LT Pro Light" w:eastAsia="Times New Roman" w:hAnsi="Avenir Next LT Pro Light"/>
          <w:sz w:val="24"/>
          <w:szCs w:val="24"/>
        </w:rPr>
        <w:t xml:space="preserve"> </w:t>
      </w:r>
    </w:p>
    <w:p w14:paraId="5BA64BB1" w14:textId="3475E6AE"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 xml:space="preserve">Outline the promotions of the day – explain or handout information on progressives that are available for the patrons to win that </w:t>
      </w:r>
      <w:r w:rsidR="00194CA8">
        <w:rPr>
          <w:rFonts w:ascii="Avenir Next LT Pro Light" w:eastAsia="Times New Roman" w:hAnsi="Avenir Next LT Pro Light"/>
          <w:sz w:val="24"/>
          <w:szCs w:val="24"/>
        </w:rPr>
        <w:t>day.</w:t>
      </w:r>
    </w:p>
    <w:p w14:paraId="15B2B40C" w14:textId="77777777"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Clean machines in designated areas</w:t>
      </w:r>
    </w:p>
    <w:p w14:paraId="03B1F5AC" w14:textId="2D12466F"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 xml:space="preserve">Communicate customer issues promptly to shift </w:t>
      </w:r>
      <w:r w:rsidR="00351B5F">
        <w:rPr>
          <w:rFonts w:ascii="Avenir Next LT Pro Light" w:eastAsia="Times New Roman" w:hAnsi="Avenir Next LT Pro Light"/>
          <w:sz w:val="24"/>
          <w:szCs w:val="24"/>
        </w:rPr>
        <w:t>manager.</w:t>
      </w:r>
    </w:p>
    <w:p w14:paraId="41D5DFE0" w14:textId="0ED33D2E" w:rsidR="00B74BB5" w:rsidRPr="0042287C" w:rsidRDefault="00B74BB5" w:rsidP="00B74BB5">
      <w:pPr>
        <w:pStyle w:val="ListParagraph"/>
        <w:numPr>
          <w:ilvl w:val="0"/>
          <w:numId w:val="1"/>
        </w:numPr>
        <w:rPr>
          <w:rFonts w:ascii="Avenir Next LT Pro Light" w:eastAsia="Times New Roman" w:hAnsi="Avenir Next LT Pro Light"/>
          <w:b/>
          <w:bCs/>
          <w:sz w:val="24"/>
          <w:szCs w:val="24"/>
        </w:rPr>
      </w:pPr>
      <w:r>
        <w:rPr>
          <w:rFonts w:ascii="Avenir Next LT Pro Light" w:eastAsia="Times New Roman" w:hAnsi="Avenir Next LT Pro Light"/>
          <w:sz w:val="24"/>
          <w:szCs w:val="24"/>
        </w:rPr>
        <w:t xml:space="preserve">Walk around the gaming floor with coffee </w:t>
      </w:r>
      <w:r w:rsidR="00194CA8">
        <w:rPr>
          <w:rFonts w:ascii="Avenir Next LT Pro Light" w:eastAsia="Times New Roman" w:hAnsi="Avenir Next LT Pro Light"/>
          <w:sz w:val="24"/>
          <w:szCs w:val="24"/>
        </w:rPr>
        <w:t>cart</w:t>
      </w:r>
      <w:r w:rsidR="00351B5F">
        <w:rPr>
          <w:rFonts w:ascii="Avenir Next LT Pro Light" w:eastAsia="Times New Roman" w:hAnsi="Avenir Next LT Pro Light"/>
          <w:sz w:val="24"/>
          <w:szCs w:val="24"/>
        </w:rPr>
        <w:t xml:space="preserve"> as instructed – every </w:t>
      </w:r>
      <w:r w:rsidR="00A178C5">
        <w:rPr>
          <w:rFonts w:ascii="Avenir Next LT Pro Light" w:eastAsia="Times New Roman" w:hAnsi="Avenir Next LT Pro Light"/>
          <w:sz w:val="24"/>
          <w:szCs w:val="24"/>
        </w:rPr>
        <w:t>6</w:t>
      </w:r>
      <w:r w:rsidR="00351B5F">
        <w:rPr>
          <w:rFonts w:ascii="Avenir Next LT Pro Light" w:eastAsia="Times New Roman" w:hAnsi="Avenir Next LT Pro Light"/>
          <w:sz w:val="24"/>
          <w:szCs w:val="24"/>
        </w:rPr>
        <w:t>0 minutes or so</w:t>
      </w:r>
      <w:r w:rsidR="00A47152">
        <w:rPr>
          <w:rFonts w:ascii="Avenir Next LT Pro Light" w:eastAsia="Times New Roman" w:hAnsi="Avenir Next LT Pro Light"/>
          <w:sz w:val="24"/>
          <w:szCs w:val="24"/>
        </w:rPr>
        <w:t xml:space="preserve"> – </w:t>
      </w:r>
      <w:r w:rsidR="00A47152" w:rsidRPr="0042287C">
        <w:rPr>
          <w:rFonts w:ascii="Avenir Next LT Pro Light" w:eastAsia="Times New Roman" w:hAnsi="Avenir Next LT Pro Light"/>
          <w:b/>
          <w:bCs/>
          <w:sz w:val="24"/>
          <w:szCs w:val="24"/>
        </w:rPr>
        <w:t>ONE VOLUNTEER, AS THE OTHER WATCHES THE FRONT DOOR AREA</w:t>
      </w:r>
    </w:p>
    <w:p w14:paraId="44FA6F0A" w14:textId="22FE09AE"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 xml:space="preserve">Assist with food delivery when </w:t>
      </w:r>
      <w:r w:rsidR="00194CA8">
        <w:rPr>
          <w:rFonts w:ascii="Avenir Next LT Pro Light" w:eastAsia="Times New Roman" w:hAnsi="Avenir Next LT Pro Light"/>
          <w:sz w:val="24"/>
          <w:szCs w:val="24"/>
        </w:rPr>
        <w:t>busy.</w:t>
      </w:r>
    </w:p>
    <w:p w14:paraId="5682A43B" w14:textId="35BB24DB"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 xml:space="preserve">Assist with the sign up of customers for player </w:t>
      </w:r>
      <w:r w:rsidR="00194CA8">
        <w:rPr>
          <w:rFonts w:ascii="Avenir Next LT Pro Light" w:eastAsia="Times New Roman" w:hAnsi="Avenir Next LT Pro Light"/>
          <w:sz w:val="24"/>
          <w:szCs w:val="24"/>
        </w:rPr>
        <w:t>card.</w:t>
      </w:r>
      <w:r w:rsidR="00244065">
        <w:rPr>
          <w:rFonts w:ascii="Avenir Next LT Pro Light" w:eastAsia="Times New Roman" w:hAnsi="Avenir Next LT Pro Light"/>
          <w:sz w:val="24"/>
          <w:szCs w:val="24"/>
        </w:rPr>
        <w:t xml:space="preserve"> – </w:t>
      </w:r>
    </w:p>
    <w:p w14:paraId="6CE33DDA" w14:textId="48807899" w:rsidR="00B74BB5" w:rsidRDefault="00351B5F"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Acknowledge customers when leaving</w:t>
      </w:r>
      <w:r w:rsidR="00194CA8">
        <w:rPr>
          <w:rFonts w:ascii="Avenir Next LT Pro Light" w:eastAsia="Times New Roman" w:hAnsi="Avenir Next LT Pro Light"/>
          <w:sz w:val="24"/>
          <w:szCs w:val="24"/>
        </w:rPr>
        <w:t>.</w:t>
      </w:r>
    </w:p>
    <w:p w14:paraId="64C8CCE7" w14:textId="35DB05B0"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 xml:space="preserve">The Greeting should be as follows:   HELLO WELCOME TO RAMA GAMING HOUSE </w:t>
      </w:r>
      <w:r w:rsidR="00FB6163">
        <w:rPr>
          <w:rFonts w:ascii="Avenir Next LT Pro Light" w:eastAsia="Times New Roman" w:hAnsi="Avenir Next LT Pro Light"/>
          <w:sz w:val="24"/>
          <w:szCs w:val="24"/>
        </w:rPr>
        <w:t>(with</w:t>
      </w:r>
      <w:r>
        <w:rPr>
          <w:rFonts w:ascii="Avenir Next LT Pro Light" w:eastAsia="Times New Roman" w:hAnsi="Avenir Next LT Pro Light"/>
          <w:sz w:val="24"/>
          <w:szCs w:val="24"/>
        </w:rPr>
        <w:t xml:space="preserve"> a smile is always best)</w:t>
      </w:r>
    </w:p>
    <w:p w14:paraId="0669ABBD" w14:textId="77777777" w:rsidR="00B74BB5" w:rsidRDefault="00B74BB5" w:rsidP="00B74BB5">
      <w:pPr>
        <w:pStyle w:val="ListParagraph"/>
        <w:ind w:left="1080"/>
        <w:rPr>
          <w:rFonts w:ascii="Avenir Next LT Pro Light" w:hAnsi="Avenir Next LT Pro Light"/>
          <w:sz w:val="24"/>
          <w:szCs w:val="24"/>
        </w:rPr>
      </w:pPr>
      <w:r>
        <w:rPr>
          <w:rFonts w:ascii="Avenir Next LT Pro Light" w:hAnsi="Avenir Next LT Pro Light"/>
          <w:sz w:val="24"/>
          <w:szCs w:val="24"/>
        </w:rPr>
        <w:t xml:space="preserve">     THE PROMOTION TODAY IS  </w:t>
      </w:r>
      <w:proofErr w:type="spellStart"/>
      <w:r>
        <w:rPr>
          <w:rFonts w:ascii="Avenir Next LT Pro Light" w:hAnsi="Avenir Next LT Pro Light"/>
          <w:sz w:val="24"/>
          <w:szCs w:val="24"/>
        </w:rPr>
        <w:t>xxxxx</w:t>
      </w:r>
      <w:proofErr w:type="spellEnd"/>
      <w:r>
        <w:rPr>
          <w:rFonts w:ascii="Avenir Next LT Pro Light" w:hAnsi="Avenir Next LT Pro Light"/>
          <w:sz w:val="24"/>
          <w:szCs w:val="24"/>
        </w:rPr>
        <w:t>   IF YOU NEED ANY INFORMATION OR NEED ASSISTANCE PLEASE LET ME KNOW AND IF YOU WOULD LIKE A PLAYERS CARD LET ME KNOW AND I CAN START THE PROCESS WHILE YOU ARE PLAYING  - ENJOY</w:t>
      </w:r>
    </w:p>
    <w:p w14:paraId="1EEE21C4" w14:textId="77777777"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Do not ever wish them good luck – this is bad luck to some gamblers</w:t>
      </w:r>
    </w:p>
    <w:p w14:paraId="30922735" w14:textId="77777777" w:rsidR="00B74BB5" w:rsidRDefault="00B74BB5" w:rsidP="00B74BB5">
      <w:pPr>
        <w:pStyle w:val="ListParagraph"/>
        <w:numPr>
          <w:ilvl w:val="0"/>
          <w:numId w:val="1"/>
        </w:numPr>
        <w:rPr>
          <w:rFonts w:ascii="Avenir Next LT Pro Light" w:eastAsia="Times New Roman" w:hAnsi="Avenir Next LT Pro Light"/>
          <w:sz w:val="24"/>
          <w:szCs w:val="24"/>
        </w:rPr>
      </w:pPr>
      <w:r>
        <w:rPr>
          <w:rFonts w:ascii="Avenir Next LT Pro Light" w:eastAsia="Times New Roman" w:hAnsi="Avenir Next LT Pro Light"/>
          <w:sz w:val="24"/>
          <w:szCs w:val="24"/>
        </w:rPr>
        <w:t>When leaving, thanking them should be:   THANK YOU FOR COMING TO RAMA GAMING HOUSE – HOPE TO SEE YOU AGAIN SOON</w:t>
      </w:r>
    </w:p>
    <w:p w14:paraId="55166146" w14:textId="77777777" w:rsidR="00472F03" w:rsidRPr="005B0C46" w:rsidRDefault="00472F03" w:rsidP="00472F03">
      <w:pPr>
        <w:rPr>
          <w:rFonts w:ascii="Avenir Next LT Pro Light" w:hAnsi="Avenir Next LT Pro Light"/>
          <w:b/>
          <w:bCs/>
          <w:sz w:val="24"/>
          <w:szCs w:val="24"/>
        </w:rPr>
      </w:pPr>
      <w:r w:rsidRPr="005B0C46">
        <w:rPr>
          <w:rFonts w:ascii="Avenir Next LT Pro Light" w:hAnsi="Avenir Next LT Pro Light"/>
          <w:b/>
          <w:bCs/>
          <w:sz w:val="24"/>
          <w:szCs w:val="24"/>
        </w:rPr>
        <w:t>New Coffee Cart</w:t>
      </w:r>
    </w:p>
    <w:p w14:paraId="569EA8DF" w14:textId="0FAF332C" w:rsidR="00472F03" w:rsidRDefault="00333F3D" w:rsidP="00472F03">
      <w:pPr>
        <w:pStyle w:val="ListParagraph"/>
        <w:numPr>
          <w:ilvl w:val="0"/>
          <w:numId w:val="2"/>
        </w:numPr>
        <w:rPr>
          <w:rFonts w:ascii="Avenir Next LT Pro Light" w:eastAsia="Times New Roman" w:hAnsi="Avenir Next LT Pro Light"/>
          <w:sz w:val="24"/>
          <w:szCs w:val="24"/>
        </w:rPr>
      </w:pPr>
      <w:r>
        <w:rPr>
          <w:rFonts w:ascii="Avenir Next LT Pro Light" w:eastAsia="Times New Roman" w:hAnsi="Avenir Next LT Pro Light"/>
          <w:sz w:val="24"/>
          <w:szCs w:val="24"/>
        </w:rPr>
        <w:t xml:space="preserve">The coffee cart at this time goes out approximately 30 minutes </w:t>
      </w:r>
      <w:r w:rsidR="00C7010C">
        <w:rPr>
          <w:rFonts w:ascii="Avenir Next LT Pro Light" w:eastAsia="Times New Roman" w:hAnsi="Avenir Next LT Pro Light"/>
          <w:sz w:val="24"/>
          <w:szCs w:val="24"/>
        </w:rPr>
        <w:t xml:space="preserve">or so </w:t>
      </w:r>
      <w:r>
        <w:rPr>
          <w:rFonts w:ascii="Avenir Next LT Pro Light" w:eastAsia="Times New Roman" w:hAnsi="Avenir Next LT Pro Light"/>
          <w:sz w:val="24"/>
          <w:szCs w:val="24"/>
        </w:rPr>
        <w:t>into your session.</w:t>
      </w:r>
      <w:r w:rsidR="0067273E">
        <w:rPr>
          <w:rFonts w:ascii="Avenir Next LT Pro Light" w:eastAsia="Times New Roman" w:hAnsi="Avenir Next LT Pro Light"/>
          <w:sz w:val="24"/>
          <w:szCs w:val="24"/>
        </w:rPr>
        <w:t xml:space="preserve"> Keep coffee cart clean during your session</w:t>
      </w:r>
      <w:r>
        <w:rPr>
          <w:rFonts w:ascii="Avenir Next LT Pro Light" w:eastAsia="Times New Roman" w:hAnsi="Avenir Next LT Pro Light"/>
          <w:sz w:val="24"/>
          <w:szCs w:val="24"/>
        </w:rPr>
        <w:t>.</w:t>
      </w:r>
    </w:p>
    <w:p w14:paraId="59ECA7FB" w14:textId="43D59CAC" w:rsidR="00472F03" w:rsidRDefault="00472F03" w:rsidP="00472F03">
      <w:pPr>
        <w:pStyle w:val="ListParagraph"/>
        <w:numPr>
          <w:ilvl w:val="0"/>
          <w:numId w:val="2"/>
        </w:numPr>
        <w:rPr>
          <w:rFonts w:ascii="Avenir Next LT Pro Light" w:eastAsia="Times New Roman" w:hAnsi="Avenir Next LT Pro Light"/>
          <w:sz w:val="24"/>
          <w:szCs w:val="24"/>
        </w:rPr>
      </w:pPr>
      <w:r>
        <w:rPr>
          <w:rFonts w:ascii="Avenir Next LT Pro Light" w:eastAsia="Times New Roman" w:hAnsi="Avenir Next LT Pro Light"/>
          <w:sz w:val="24"/>
          <w:szCs w:val="24"/>
        </w:rPr>
        <w:t xml:space="preserve">We want to serve customers at the </w:t>
      </w:r>
      <w:r w:rsidR="00194CA8">
        <w:rPr>
          <w:rFonts w:ascii="Avenir Next LT Pro Light" w:eastAsia="Times New Roman" w:hAnsi="Avenir Next LT Pro Light"/>
          <w:sz w:val="24"/>
          <w:szCs w:val="24"/>
        </w:rPr>
        <w:t>machines,</w:t>
      </w:r>
      <w:r>
        <w:rPr>
          <w:rFonts w:ascii="Avenir Next LT Pro Light" w:eastAsia="Times New Roman" w:hAnsi="Avenir Next LT Pro Light"/>
          <w:sz w:val="24"/>
          <w:szCs w:val="24"/>
        </w:rPr>
        <w:t xml:space="preserve"> so they keep playing </w:t>
      </w:r>
      <w:r w:rsidR="00A178C5">
        <w:rPr>
          <w:rFonts w:ascii="Avenir Next LT Pro Light" w:eastAsia="Times New Roman" w:hAnsi="Avenir Next LT Pro Light"/>
          <w:sz w:val="24"/>
          <w:szCs w:val="24"/>
        </w:rPr>
        <w:t>(if a customer comes up to the cart asking for a coffee, simply ask them to have a seat at a machine and you will be happy to get to them, any attitude, refer it to a staff member.</w:t>
      </w:r>
    </w:p>
    <w:p w14:paraId="5345BD68" w14:textId="3DDDD95C" w:rsidR="00333F3D" w:rsidRDefault="00333F3D" w:rsidP="00472F03">
      <w:pPr>
        <w:pStyle w:val="ListParagraph"/>
        <w:numPr>
          <w:ilvl w:val="0"/>
          <w:numId w:val="2"/>
        </w:numPr>
        <w:rPr>
          <w:rFonts w:ascii="Avenir Next LT Pro Light" w:eastAsia="Times New Roman" w:hAnsi="Avenir Next LT Pro Light"/>
          <w:sz w:val="24"/>
          <w:szCs w:val="24"/>
        </w:rPr>
      </w:pPr>
      <w:r>
        <w:rPr>
          <w:rFonts w:ascii="Avenir Next LT Pro Light" w:eastAsia="Times New Roman" w:hAnsi="Avenir Next LT Pro Light"/>
          <w:sz w:val="24"/>
          <w:szCs w:val="24"/>
        </w:rPr>
        <w:t>Coffee is prepared at this time by the volunteers, and we stay out on the floor with the coffee cart until all patrons at the machines have been offered a coffee even if this takes the entire 2 hours of your session</w:t>
      </w:r>
    </w:p>
    <w:p w14:paraId="2D908422" w14:textId="0886E3ED" w:rsidR="00CD69E9" w:rsidRPr="00244065" w:rsidRDefault="0042287C">
      <w:pPr>
        <w:rPr>
          <w:rFonts w:ascii="Avenir Next LT Pro Light" w:eastAsia="Times New Roman" w:hAnsi="Avenir Next LT Pro Light"/>
          <w:color w:val="FF0000"/>
          <w:sz w:val="24"/>
          <w:szCs w:val="24"/>
        </w:rPr>
      </w:pPr>
      <w:r>
        <w:rPr>
          <w:rFonts w:ascii="Avenir Next LT Pro Light" w:eastAsia="Times New Roman" w:hAnsi="Avenir Next LT Pro Light"/>
          <w:color w:val="FF0000"/>
          <w:sz w:val="24"/>
          <w:szCs w:val="24"/>
        </w:rPr>
        <w:t xml:space="preserve">DATED </w:t>
      </w:r>
      <w:r w:rsidR="00333F3D">
        <w:rPr>
          <w:rFonts w:ascii="Avenir Next LT Pro Light" w:eastAsia="Times New Roman" w:hAnsi="Avenir Next LT Pro Light"/>
          <w:color w:val="FF0000"/>
          <w:sz w:val="24"/>
          <w:szCs w:val="24"/>
        </w:rPr>
        <w:t>JULY 17, 2024</w:t>
      </w:r>
    </w:p>
    <w:sectPr w:rsidR="00CD69E9" w:rsidRPr="00244065" w:rsidSect="00A178C5">
      <w:pgSz w:w="12240" w:h="15840"/>
      <w:pgMar w:top="397" w:right="1440" w:bottom="62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10FD3"/>
    <w:multiLevelType w:val="hybridMultilevel"/>
    <w:tmpl w:val="EA62409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5AEC4B9F"/>
    <w:multiLevelType w:val="hybridMultilevel"/>
    <w:tmpl w:val="FD36CB5A"/>
    <w:lvl w:ilvl="0" w:tplc="1009000B">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16cid:durableId="276955388">
    <w:abstractNumId w:val="1"/>
  </w:num>
  <w:num w:numId="2" w16cid:durableId="6073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85"/>
    <w:rsid w:val="00107E70"/>
    <w:rsid w:val="001444D1"/>
    <w:rsid w:val="00194CA8"/>
    <w:rsid w:val="00213007"/>
    <w:rsid w:val="00244065"/>
    <w:rsid w:val="00290B85"/>
    <w:rsid w:val="00333F3D"/>
    <w:rsid w:val="00351B5F"/>
    <w:rsid w:val="003D7AD1"/>
    <w:rsid w:val="0042287C"/>
    <w:rsid w:val="00446245"/>
    <w:rsid w:val="00446603"/>
    <w:rsid w:val="00472F03"/>
    <w:rsid w:val="004C2C45"/>
    <w:rsid w:val="005B0C46"/>
    <w:rsid w:val="0067273E"/>
    <w:rsid w:val="006F2F02"/>
    <w:rsid w:val="007010A3"/>
    <w:rsid w:val="008076B6"/>
    <w:rsid w:val="008B0A1A"/>
    <w:rsid w:val="00986981"/>
    <w:rsid w:val="00A178C5"/>
    <w:rsid w:val="00A47152"/>
    <w:rsid w:val="00A5558C"/>
    <w:rsid w:val="00B74BB5"/>
    <w:rsid w:val="00C7010C"/>
    <w:rsid w:val="00CD69E9"/>
    <w:rsid w:val="00DC3C19"/>
    <w:rsid w:val="00DE49D1"/>
    <w:rsid w:val="00DE6973"/>
    <w:rsid w:val="00E02D97"/>
    <w:rsid w:val="00E81A62"/>
    <w:rsid w:val="00F73681"/>
    <w:rsid w:val="00FB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37C4"/>
  <w15:chartTrackingRefBased/>
  <w15:docId w15:val="{AAB2F22B-82A0-4DB3-BFFB-A79F5FA5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B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217576">
      <w:bodyDiv w:val="1"/>
      <w:marLeft w:val="0"/>
      <w:marRight w:val="0"/>
      <w:marTop w:val="0"/>
      <w:marBottom w:val="0"/>
      <w:divBdr>
        <w:top w:val="none" w:sz="0" w:space="0" w:color="auto"/>
        <w:left w:val="none" w:sz="0" w:space="0" w:color="auto"/>
        <w:bottom w:val="none" w:sz="0" w:space="0" w:color="auto"/>
        <w:right w:val="none" w:sz="0" w:space="0" w:color="auto"/>
      </w:divBdr>
    </w:div>
    <w:div w:id="17984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Mississauga Charitable Gaming Assoc.</dc:creator>
  <cp:keywords/>
  <dc:description/>
  <cp:lastModifiedBy>Maxine Doucette</cp:lastModifiedBy>
  <cp:revision>6</cp:revision>
  <cp:lastPrinted>2023-07-17T17:51:00Z</cp:lastPrinted>
  <dcterms:created xsi:type="dcterms:W3CDTF">2024-01-17T18:44:00Z</dcterms:created>
  <dcterms:modified xsi:type="dcterms:W3CDTF">2024-07-17T15:45:00Z</dcterms:modified>
</cp:coreProperties>
</file>